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D7B" w:rsidRDefault="00197687">
      <w:pPr>
        <w:rPr>
          <w:rFonts w:ascii="Arial Black" w:hAnsi="Arial Black"/>
        </w:rPr>
      </w:pPr>
      <w:r>
        <w:rPr>
          <w:rFonts w:ascii="Arial Black" w:hAnsi="Arial Black"/>
        </w:rPr>
        <w:t>Prezado Cliente</w:t>
      </w:r>
    </w:p>
    <w:p w:rsidR="00197687" w:rsidRDefault="00197687">
      <w:pPr>
        <w:rPr>
          <w:rFonts w:ascii="Arial Black" w:hAnsi="Arial Black"/>
        </w:rPr>
      </w:pPr>
      <w:r>
        <w:rPr>
          <w:rFonts w:ascii="Arial Black" w:hAnsi="Arial Black"/>
        </w:rPr>
        <w:t>Segue abaixo a lista dos produtos que tiveram redução de preço em nossa distribuidora. Aproveite as ofertas e abasteça seus estoques, pois são válidas apenas esta semana.</w:t>
      </w:r>
    </w:p>
    <w:p w:rsidR="00197687" w:rsidRDefault="00197687">
      <w:pPr>
        <w:rPr>
          <w:rFonts w:ascii="Arial Black" w:hAnsi="Arial Black"/>
        </w:rPr>
      </w:pPr>
    </w:p>
    <w:tbl>
      <w:tblPr>
        <w:tblStyle w:val="Tabelacomgrade"/>
        <w:tblW w:w="6123" w:type="dxa"/>
        <w:tblLook w:val="04A0" w:firstRow="1" w:lastRow="0" w:firstColumn="1" w:lastColumn="0" w:noHBand="0" w:noVBand="1"/>
      </w:tblPr>
      <w:tblGrid>
        <w:gridCol w:w="3402"/>
        <w:gridCol w:w="1020"/>
        <w:gridCol w:w="1701"/>
      </w:tblGrid>
      <w:tr w:rsidR="00251A94" w:rsidRPr="00197687" w:rsidTr="00251A94">
        <w:tc>
          <w:tcPr>
            <w:tcW w:w="3402" w:type="dxa"/>
            <w:shd w:val="clear" w:color="auto" w:fill="F2F2F2" w:themeFill="background1" w:themeFillShade="F2"/>
          </w:tcPr>
          <w:p w:rsidR="00197687" w:rsidRPr="00197687" w:rsidRDefault="00197687">
            <w:pPr>
              <w:rPr>
                <w:rFonts w:ascii="Calibri" w:hAnsi="Calibri"/>
                <w:b/>
                <w:sz w:val="24"/>
                <w:szCs w:val="24"/>
              </w:rPr>
            </w:pPr>
            <w:r w:rsidRPr="00197687">
              <w:rPr>
                <w:rFonts w:ascii="Calibri" w:hAnsi="Calibri"/>
                <w:b/>
                <w:sz w:val="24"/>
                <w:szCs w:val="24"/>
              </w:rPr>
              <w:t>PRODUTO</w:t>
            </w:r>
          </w:p>
        </w:tc>
        <w:tc>
          <w:tcPr>
            <w:tcW w:w="1020" w:type="dxa"/>
            <w:shd w:val="clear" w:color="auto" w:fill="F2F2F2" w:themeFill="background1" w:themeFillShade="F2"/>
          </w:tcPr>
          <w:p w:rsidR="00197687" w:rsidRPr="00197687" w:rsidRDefault="00197687">
            <w:pPr>
              <w:rPr>
                <w:rFonts w:ascii="Calibri" w:hAnsi="Calibri"/>
                <w:b/>
                <w:sz w:val="24"/>
                <w:szCs w:val="24"/>
              </w:rPr>
            </w:pPr>
            <w:r w:rsidRPr="00197687">
              <w:rPr>
                <w:rFonts w:ascii="Calibri" w:hAnsi="Calibri"/>
                <w:b/>
                <w:sz w:val="24"/>
                <w:szCs w:val="24"/>
              </w:rPr>
              <w:t>PREÇO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197687" w:rsidRPr="00197687" w:rsidRDefault="00197687">
            <w:pPr>
              <w:rPr>
                <w:rFonts w:ascii="Calibri" w:hAnsi="Calibri"/>
                <w:b/>
                <w:sz w:val="24"/>
                <w:szCs w:val="24"/>
              </w:rPr>
            </w:pPr>
            <w:r w:rsidRPr="00197687">
              <w:rPr>
                <w:rFonts w:ascii="Calibri" w:hAnsi="Calibri"/>
                <w:b/>
                <w:sz w:val="24"/>
                <w:szCs w:val="24"/>
              </w:rPr>
              <w:t>EMBALAGEM</w:t>
            </w:r>
          </w:p>
        </w:tc>
      </w:tr>
      <w:tr w:rsidR="00251A94" w:rsidRPr="00251A94" w:rsidTr="00251A94">
        <w:tc>
          <w:tcPr>
            <w:tcW w:w="3402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70C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70C0"/>
                <w:sz w:val="24"/>
                <w:szCs w:val="24"/>
              </w:rPr>
              <w:t>ALPISTE CANADENSE</w:t>
            </w:r>
          </w:p>
        </w:tc>
        <w:tc>
          <w:tcPr>
            <w:tcW w:w="1020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70C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70C0"/>
                <w:sz w:val="24"/>
                <w:szCs w:val="24"/>
              </w:rPr>
              <w:t>2,95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70C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70C0"/>
                <w:sz w:val="24"/>
                <w:szCs w:val="24"/>
              </w:rPr>
              <w:t>45,36 KG</w:t>
            </w:r>
          </w:p>
        </w:tc>
      </w:tr>
      <w:tr w:rsidR="00251A94" w:rsidRPr="00251A94" w:rsidTr="00251A94">
        <w:tc>
          <w:tcPr>
            <w:tcW w:w="3402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70C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70C0"/>
                <w:sz w:val="24"/>
                <w:szCs w:val="24"/>
              </w:rPr>
              <w:t>AMENDOIM P/RAÇÃO</w:t>
            </w:r>
          </w:p>
        </w:tc>
        <w:tc>
          <w:tcPr>
            <w:tcW w:w="1020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70C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70C0"/>
                <w:sz w:val="24"/>
                <w:szCs w:val="24"/>
              </w:rPr>
              <w:t>1,95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70C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70C0"/>
                <w:sz w:val="24"/>
                <w:szCs w:val="24"/>
              </w:rPr>
              <w:t>50,00 KG</w:t>
            </w:r>
          </w:p>
        </w:tc>
      </w:tr>
      <w:tr w:rsidR="00251A94" w:rsidRPr="00251A94" w:rsidTr="00251A94">
        <w:tc>
          <w:tcPr>
            <w:tcW w:w="3402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70C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70C0"/>
                <w:sz w:val="24"/>
                <w:szCs w:val="24"/>
              </w:rPr>
              <w:t>AMENDOIM COM CASCA</w:t>
            </w:r>
          </w:p>
        </w:tc>
        <w:tc>
          <w:tcPr>
            <w:tcW w:w="1020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70C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70C0"/>
                <w:sz w:val="24"/>
                <w:szCs w:val="24"/>
              </w:rPr>
              <w:t>3,30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70C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70C0"/>
                <w:sz w:val="24"/>
                <w:szCs w:val="24"/>
              </w:rPr>
              <w:t>30,00 KG</w:t>
            </w:r>
          </w:p>
        </w:tc>
      </w:tr>
      <w:tr w:rsidR="00251A94" w:rsidRPr="00251A94" w:rsidTr="00251A94">
        <w:tc>
          <w:tcPr>
            <w:tcW w:w="3402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70C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70C0"/>
                <w:sz w:val="24"/>
                <w:szCs w:val="24"/>
              </w:rPr>
              <w:t>ARROZ C/ CASCA AGULHA</w:t>
            </w:r>
          </w:p>
        </w:tc>
        <w:tc>
          <w:tcPr>
            <w:tcW w:w="1020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70C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70C0"/>
                <w:sz w:val="24"/>
                <w:szCs w:val="24"/>
              </w:rPr>
              <w:t>1,05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70C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70C0"/>
                <w:sz w:val="24"/>
                <w:szCs w:val="24"/>
              </w:rPr>
              <w:t>30,00 KG</w:t>
            </w:r>
          </w:p>
        </w:tc>
      </w:tr>
      <w:tr w:rsidR="00251A94" w:rsidRPr="00251A94" w:rsidTr="00251A94">
        <w:tc>
          <w:tcPr>
            <w:tcW w:w="3402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70C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70C0"/>
                <w:sz w:val="24"/>
                <w:szCs w:val="24"/>
              </w:rPr>
              <w:t>ARROZ C/ CASCA CATETO</w:t>
            </w:r>
          </w:p>
        </w:tc>
        <w:tc>
          <w:tcPr>
            <w:tcW w:w="1020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70C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70C0"/>
                <w:sz w:val="24"/>
                <w:szCs w:val="24"/>
              </w:rPr>
              <w:t>2,50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70C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70C0"/>
                <w:sz w:val="24"/>
                <w:szCs w:val="24"/>
              </w:rPr>
              <w:t>30,00 KG</w:t>
            </w:r>
          </w:p>
        </w:tc>
      </w:tr>
      <w:tr w:rsidR="00251A94" w:rsidRPr="00251A94" w:rsidTr="00251A94">
        <w:tc>
          <w:tcPr>
            <w:tcW w:w="3402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70C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70C0"/>
                <w:sz w:val="24"/>
                <w:szCs w:val="24"/>
              </w:rPr>
              <w:t>AVEIA COM CASCA</w:t>
            </w:r>
          </w:p>
        </w:tc>
        <w:tc>
          <w:tcPr>
            <w:tcW w:w="1020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70C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70C0"/>
                <w:sz w:val="24"/>
                <w:szCs w:val="24"/>
              </w:rPr>
              <w:t>0,90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70C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70C0"/>
                <w:sz w:val="24"/>
                <w:szCs w:val="24"/>
              </w:rPr>
              <w:t>30,00 KG</w:t>
            </w:r>
          </w:p>
        </w:tc>
      </w:tr>
      <w:tr w:rsidR="00251A94" w:rsidRPr="00251A94" w:rsidTr="00251A94">
        <w:tc>
          <w:tcPr>
            <w:tcW w:w="3402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70C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70C0"/>
                <w:sz w:val="24"/>
                <w:szCs w:val="24"/>
              </w:rPr>
              <w:t>AVEIA SEM CASCA</w:t>
            </w:r>
          </w:p>
        </w:tc>
        <w:tc>
          <w:tcPr>
            <w:tcW w:w="1020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70C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70C0"/>
                <w:sz w:val="24"/>
                <w:szCs w:val="24"/>
              </w:rPr>
              <w:t>1,15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70C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70C0"/>
                <w:sz w:val="24"/>
                <w:szCs w:val="24"/>
              </w:rPr>
              <w:t>30,00 KG</w:t>
            </w:r>
          </w:p>
        </w:tc>
      </w:tr>
      <w:tr w:rsidR="00251A94" w:rsidRPr="00251A94" w:rsidTr="00251A94">
        <w:tc>
          <w:tcPr>
            <w:tcW w:w="3402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FF000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FF0000"/>
                <w:sz w:val="24"/>
                <w:szCs w:val="24"/>
              </w:rPr>
              <w:t>COLZA EXTRA</w:t>
            </w:r>
          </w:p>
        </w:tc>
        <w:tc>
          <w:tcPr>
            <w:tcW w:w="1020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FF000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FF0000"/>
                <w:sz w:val="24"/>
                <w:szCs w:val="24"/>
              </w:rPr>
              <w:t>2,50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FF000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FF0000"/>
                <w:sz w:val="24"/>
                <w:szCs w:val="24"/>
              </w:rPr>
              <w:t>30,00 KG</w:t>
            </w:r>
          </w:p>
        </w:tc>
      </w:tr>
      <w:tr w:rsidR="00251A94" w:rsidRPr="00251A94" w:rsidTr="00251A94">
        <w:tc>
          <w:tcPr>
            <w:tcW w:w="3402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FF000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FF0000"/>
                <w:sz w:val="24"/>
                <w:szCs w:val="24"/>
              </w:rPr>
              <w:t>ERVILHA PARA RAÇÃO</w:t>
            </w:r>
          </w:p>
        </w:tc>
        <w:tc>
          <w:tcPr>
            <w:tcW w:w="1020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FF000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FF0000"/>
                <w:sz w:val="24"/>
                <w:szCs w:val="24"/>
              </w:rPr>
              <w:t>1,50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197687" w:rsidRPr="00251A94" w:rsidRDefault="00197687" w:rsidP="00197687">
            <w:pPr>
              <w:rPr>
                <w:rFonts w:ascii="Calibri" w:hAnsi="Calibri"/>
                <w:i/>
                <w:color w:val="FF000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FF0000"/>
                <w:sz w:val="24"/>
                <w:szCs w:val="24"/>
              </w:rPr>
              <w:t>30,00 KG</w:t>
            </w:r>
          </w:p>
        </w:tc>
      </w:tr>
      <w:tr w:rsidR="00251A94" w:rsidRPr="00251A94" w:rsidTr="00251A94">
        <w:tc>
          <w:tcPr>
            <w:tcW w:w="3402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FF000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FF0000"/>
                <w:sz w:val="24"/>
                <w:szCs w:val="24"/>
              </w:rPr>
              <w:t xml:space="preserve">FARINHA DE OSTRA </w:t>
            </w:r>
          </w:p>
        </w:tc>
        <w:tc>
          <w:tcPr>
            <w:tcW w:w="1020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FF000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FF0000"/>
                <w:sz w:val="24"/>
                <w:szCs w:val="24"/>
              </w:rPr>
              <w:t>0,80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197687" w:rsidRPr="00251A94" w:rsidRDefault="00197687" w:rsidP="00197687">
            <w:pPr>
              <w:rPr>
                <w:rFonts w:ascii="Calibri" w:hAnsi="Calibri"/>
                <w:i/>
                <w:color w:val="FF000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FF0000"/>
                <w:sz w:val="24"/>
                <w:szCs w:val="24"/>
              </w:rPr>
              <w:t>30,00 KG</w:t>
            </w:r>
          </w:p>
        </w:tc>
      </w:tr>
      <w:tr w:rsidR="00251A94" w:rsidRPr="00251A94" w:rsidTr="00251A94">
        <w:tc>
          <w:tcPr>
            <w:tcW w:w="3402" w:type="dxa"/>
            <w:shd w:val="clear" w:color="auto" w:fill="F2F2F2" w:themeFill="background1" w:themeFillShade="F2"/>
          </w:tcPr>
          <w:p w:rsidR="00197687" w:rsidRPr="00251A94" w:rsidRDefault="00197687" w:rsidP="00197687">
            <w:pPr>
              <w:rPr>
                <w:rFonts w:ascii="Calibri" w:hAnsi="Calibri"/>
                <w:i/>
                <w:color w:val="FF000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FF0000"/>
                <w:sz w:val="24"/>
                <w:szCs w:val="24"/>
              </w:rPr>
              <w:t>GIRASSOL MIÚDO COMUM</w:t>
            </w:r>
          </w:p>
        </w:tc>
        <w:tc>
          <w:tcPr>
            <w:tcW w:w="1020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FF000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FF0000"/>
                <w:sz w:val="24"/>
                <w:szCs w:val="24"/>
              </w:rPr>
              <w:t>1,75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197687" w:rsidRPr="00251A94" w:rsidRDefault="00197687" w:rsidP="00197687">
            <w:pPr>
              <w:rPr>
                <w:rFonts w:ascii="Calibri" w:hAnsi="Calibri"/>
                <w:i/>
                <w:color w:val="FF000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FF0000"/>
                <w:sz w:val="24"/>
                <w:szCs w:val="24"/>
              </w:rPr>
              <w:t>22,60 KG</w:t>
            </w:r>
          </w:p>
        </w:tc>
      </w:tr>
      <w:tr w:rsidR="00251A94" w:rsidRPr="00251A94" w:rsidTr="00251A94">
        <w:tc>
          <w:tcPr>
            <w:tcW w:w="3402" w:type="dxa"/>
            <w:shd w:val="clear" w:color="auto" w:fill="F2F2F2" w:themeFill="background1" w:themeFillShade="F2"/>
          </w:tcPr>
          <w:p w:rsidR="00197687" w:rsidRPr="00251A94" w:rsidRDefault="00197687" w:rsidP="00197687">
            <w:pPr>
              <w:rPr>
                <w:rFonts w:ascii="Calibri" w:hAnsi="Calibri"/>
                <w:i/>
                <w:color w:val="FF000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FF0000"/>
                <w:sz w:val="24"/>
                <w:szCs w:val="24"/>
              </w:rPr>
              <w:t>GIRASSOL GIGANTE</w:t>
            </w:r>
          </w:p>
        </w:tc>
        <w:tc>
          <w:tcPr>
            <w:tcW w:w="1020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FF000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FF0000"/>
                <w:sz w:val="24"/>
                <w:szCs w:val="24"/>
              </w:rPr>
              <w:t>3,50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197687" w:rsidRPr="00251A94" w:rsidRDefault="00197687" w:rsidP="00197687">
            <w:pPr>
              <w:rPr>
                <w:rFonts w:ascii="Calibri" w:hAnsi="Calibri"/>
                <w:i/>
                <w:color w:val="FF000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FF0000"/>
                <w:sz w:val="24"/>
                <w:szCs w:val="24"/>
              </w:rPr>
              <w:t>22,60</w:t>
            </w:r>
            <w:r w:rsidRPr="00251A94">
              <w:rPr>
                <w:rFonts w:ascii="Calibri" w:hAnsi="Calibri"/>
                <w:i/>
                <w:color w:val="FF0000"/>
                <w:sz w:val="24"/>
                <w:szCs w:val="24"/>
              </w:rPr>
              <w:t xml:space="preserve"> KG</w:t>
            </w:r>
          </w:p>
        </w:tc>
      </w:tr>
      <w:tr w:rsidR="00251A94" w:rsidRPr="00251A94" w:rsidTr="00251A94">
        <w:tc>
          <w:tcPr>
            <w:tcW w:w="3402" w:type="dxa"/>
            <w:shd w:val="clear" w:color="auto" w:fill="F2F2F2" w:themeFill="background1" w:themeFillShade="F2"/>
          </w:tcPr>
          <w:p w:rsidR="00197687" w:rsidRPr="00251A94" w:rsidRDefault="00197687" w:rsidP="00197687">
            <w:pPr>
              <w:rPr>
                <w:rFonts w:ascii="Calibri" w:hAnsi="Calibri"/>
                <w:i/>
                <w:color w:val="FF000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FF0000"/>
                <w:sz w:val="24"/>
                <w:szCs w:val="24"/>
              </w:rPr>
              <w:t>LINHAÇA NACIONAL EXTRA</w:t>
            </w:r>
          </w:p>
        </w:tc>
        <w:tc>
          <w:tcPr>
            <w:tcW w:w="1020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FF000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FF0000"/>
                <w:sz w:val="24"/>
                <w:szCs w:val="24"/>
              </w:rPr>
              <w:t>4,20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197687" w:rsidRPr="00251A94" w:rsidRDefault="00197687" w:rsidP="00197687">
            <w:pPr>
              <w:rPr>
                <w:rFonts w:ascii="Calibri" w:hAnsi="Calibri"/>
                <w:i/>
                <w:color w:val="FF000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FF0000"/>
                <w:sz w:val="24"/>
                <w:szCs w:val="24"/>
              </w:rPr>
              <w:t>10,00 KG</w:t>
            </w:r>
          </w:p>
        </w:tc>
      </w:tr>
      <w:tr w:rsidR="00251A94" w:rsidRPr="00251A94" w:rsidTr="00251A94">
        <w:tc>
          <w:tcPr>
            <w:tcW w:w="3402" w:type="dxa"/>
            <w:shd w:val="clear" w:color="auto" w:fill="F2F2F2" w:themeFill="background1" w:themeFillShade="F2"/>
          </w:tcPr>
          <w:p w:rsidR="00197687" w:rsidRPr="00251A94" w:rsidRDefault="00197687" w:rsidP="00197687">
            <w:pPr>
              <w:rPr>
                <w:rFonts w:ascii="Calibri" w:hAnsi="Calibri"/>
                <w:i/>
                <w:color w:val="00B05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B050"/>
                <w:sz w:val="24"/>
                <w:szCs w:val="24"/>
              </w:rPr>
              <w:t>NABÃO</w:t>
            </w:r>
          </w:p>
        </w:tc>
        <w:tc>
          <w:tcPr>
            <w:tcW w:w="1020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B05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B050"/>
                <w:sz w:val="24"/>
                <w:szCs w:val="24"/>
              </w:rPr>
              <w:t>1,80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197687" w:rsidRPr="00251A94" w:rsidRDefault="00197687" w:rsidP="00197687">
            <w:pPr>
              <w:rPr>
                <w:rFonts w:ascii="Calibri" w:hAnsi="Calibri"/>
                <w:i/>
                <w:color w:val="00B05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B050"/>
                <w:sz w:val="24"/>
                <w:szCs w:val="24"/>
              </w:rPr>
              <w:t>10,00 KG</w:t>
            </w:r>
          </w:p>
        </w:tc>
      </w:tr>
      <w:tr w:rsidR="00251A94" w:rsidRPr="00251A94" w:rsidTr="00251A94">
        <w:tc>
          <w:tcPr>
            <w:tcW w:w="3402" w:type="dxa"/>
            <w:shd w:val="clear" w:color="auto" w:fill="F2F2F2" w:themeFill="background1" w:themeFillShade="F2"/>
          </w:tcPr>
          <w:p w:rsidR="00197687" w:rsidRPr="00251A94" w:rsidRDefault="00197687" w:rsidP="00197687">
            <w:pPr>
              <w:rPr>
                <w:rFonts w:ascii="Calibri" w:hAnsi="Calibri"/>
                <w:i/>
                <w:color w:val="00B05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B050"/>
                <w:sz w:val="24"/>
                <w:szCs w:val="24"/>
              </w:rPr>
              <w:t>NÍGER</w:t>
            </w:r>
          </w:p>
        </w:tc>
        <w:tc>
          <w:tcPr>
            <w:tcW w:w="1020" w:type="dxa"/>
            <w:shd w:val="clear" w:color="auto" w:fill="F2F2F2" w:themeFill="background1" w:themeFillShade="F2"/>
          </w:tcPr>
          <w:p w:rsidR="00197687" w:rsidRPr="00251A94" w:rsidRDefault="00197687">
            <w:pPr>
              <w:rPr>
                <w:rFonts w:ascii="Calibri" w:hAnsi="Calibri"/>
                <w:i/>
                <w:color w:val="00B05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B050"/>
                <w:sz w:val="24"/>
                <w:szCs w:val="24"/>
              </w:rPr>
              <w:t>3,90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197687" w:rsidRPr="00251A94" w:rsidRDefault="00197687" w:rsidP="00197687">
            <w:pPr>
              <w:rPr>
                <w:rFonts w:ascii="Calibri" w:hAnsi="Calibri"/>
                <w:i/>
                <w:color w:val="00B050"/>
                <w:sz w:val="24"/>
                <w:szCs w:val="24"/>
              </w:rPr>
            </w:pPr>
            <w:r w:rsidRPr="00251A94">
              <w:rPr>
                <w:rFonts w:ascii="Calibri" w:hAnsi="Calibri"/>
                <w:i/>
                <w:color w:val="00B050"/>
                <w:sz w:val="24"/>
                <w:szCs w:val="24"/>
              </w:rPr>
              <w:t>10,00 KG</w:t>
            </w:r>
          </w:p>
        </w:tc>
      </w:tr>
    </w:tbl>
    <w:p w:rsidR="00197687" w:rsidRDefault="00197687">
      <w:pPr>
        <w:rPr>
          <w:rFonts w:ascii="Calibri" w:hAnsi="Calibri"/>
          <w:sz w:val="24"/>
          <w:szCs w:val="24"/>
        </w:rPr>
      </w:pPr>
    </w:p>
    <w:p w:rsidR="000130B1" w:rsidRDefault="000130B1">
      <w:pPr>
        <w:rPr>
          <w:rFonts w:ascii="Calibri" w:hAnsi="Calibri"/>
          <w:sz w:val="24"/>
          <w:szCs w:val="24"/>
        </w:rPr>
      </w:pPr>
    </w:p>
    <w:p w:rsidR="000130B1" w:rsidRDefault="000130B1" w:rsidP="00C76D85">
      <w:pPr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POSIÇÃO DO ESTOQUE</w:t>
      </w:r>
    </w:p>
    <w:tbl>
      <w:tblPr>
        <w:tblStyle w:val="Tabelacomgrade"/>
        <w:tblW w:w="4530" w:type="dxa"/>
        <w:tblInd w:w="-5" w:type="dxa"/>
        <w:tblLook w:val="04A0" w:firstRow="1" w:lastRow="0" w:firstColumn="1" w:lastColumn="0" w:noHBand="0" w:noVBand="1"/>
      </w:tblPr>
      <w:tblGrid>
        <w:gridCol w:w="283"/>
        <w:gridCol w:w="4247"/>
      </w:tblGrid>
      <w:tr w:rsidR="000130B1" w:rsidTr="00C76D85">
        <w:tc>
          <w:tcPr>
            <w:tcW w:w="283" w:type="dxa"/>
            <w:shd w:val="clear" w:color="auto" w:fill="4472C4" w:themeFill="accent5"/>
          </w:tcPr>
          <w:p w:rsidR="000130B1" w:rsidRDefault="000130B1">
            <w:pPr>
              <w:rPr>
                <w:rFonts w:ascii="Calibri" w:hAnsi="Calibr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247" w:type="dxa"/>
            <w:shd w:val="clear" w:color="auto" w:fill="D9D9D9" w:themeFill="background1" w:themeFillShade="D9"/>
          </w:tcPr>
          <w:p w:rsidR="000130B1" w:rsidRPr="008651EC" w:rsidRDefault="008651EC" w:rsidP="008651EC">
            <w:pPr>
              <w:rPr>
                <w:rFonts w:ascii="Calibri" w:hAnsi="Calibri"/>
                <w:i/>
                <w:color w:val="4472C4" w:themeColor="accent5"/>
                <w:sz w:val="24"/>
                <w:szCs w:val="24"/>
              </w:rPr>
            </w:pPr>
            <w:r w:rsidRPr="008651EC">
              <w:rPr>
                <w:rFonts w:ascii="Calibri" w:hAnsi="Calibri"/>
                <w:i/>
                <w:color w:val="4472C4" w:themeColor="accent5"/>
                <w:sz w:val="24"/>
                <w:szCs w:val="24"/>
              </w:rPr>
              <w:t>Produto com Estoque Normal</w:t>
            </w:r>
          </w:p>
        </w:tc>
      </w:tr>
      <w:tr w:rsidR="000130B1" w:rsidTr="00C76D85">
        <w:tc>
          <w:tcPr>
            <w:tcW w:w="283" w:type="dxa"/>
            <w:shd w:val="clear" w:color="auto" w:fill="FF0000"/>
          </w:tcPr>
          <w:p w:rsidR="000130B1" w:rsidRDefault="000130B1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247" w:type="dxa"/>
            <w:shd w:val="clear" w:color="auto" w:fill="D9D9D9" w:themeFill="background1" w:themeFillShade="D9"/>
          </w:tcPr>
          <w:p w:rsidR="000130B1" w:rsidRPr="008651EC" w:rsidRDefault="008651EC" w:rsidP="008651EC">
            <w:pPr>
              <w:rPr>
                <w:rFonts w:ascii="Calibri" w:hAnsi="Calibri"/>
                <w:i/>
                <w:sz w:val="24"/>
                <w:szCs w:val="24"/>
              </w:rPr>
            </w:pPr>
            <w:r w:rsidRPr="008651EC">
              <w:rPr>
                <w:rFonts w:ascii="Calibri" w:hAnsi="Calibri"/>
                <w:i/>
                <w:color w:val="FF0000"/>
                <w:sz w:val="24"/>
                <w:szCs w:val="24"/>
              </w:rPr>
              <w:t xml:space="preserve">Produto com Estoque </w:t>
            </w:r>
            <w:r w:rsidRPr="008651EC">
              <w:rPr>
                <w:rFonts w:ascii="Calibri" w:hAnsi="Calibri"/>
                <w:i/>
                <w:color w:val="FF0000"/>
                <w:sz w:val="24"/>
                <w:szCs w:val="24"/>
              </w:rPr>
              <w:t>Baixo</w:t>
            </w:r>
          </w:p>
        </w:tc>
      </w:tr>
      <w:tr w:rsidR="000130B1" w:rsidTr="00C76D85">
        <w:tc>
          <w:tcPr>
            <w:tcW w:w="283" w:type="dxa"/>
            <w:shd w:val="clear" w:color="auto" w:fill="00B050"/>
          </w:tcPr>
          <w:p w:rsidR="000130B1" w:rsidRDefault="000130B1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247" w:type="dxa"/>
            <w:shd w:val="clear" w:color="auto" w:fill="D9D9D9" w:themeFill="background1" w:themeFillShade="D9"/>
          </w:tcPr>
          <w:p w:rsidR="000130B1" w:rsidRPr="008651EC" w:rsidRDefault="008651EC">
            <w:pPr>
              <w:rPr>
                <w:rFonts w:ascii="Calibri" w:hAnsi="Calibri"/>
                <w:i/>
                <w:color w:val="70AD47" w:themeColor="accent6"/>
                <w:sz w:val="24"/>
                <w:szCs w:val="24"/>
              </w:rPr>
            </w:pPr>
            <w:r w:rsidRPr="008651EC">
              <w:rPr>
                <w:rFonts w:ascii="Calibri" w:hAnsi="Calibri"/>
                <w:i/>
                <w:color w:val="70AD47" w:themeColor="accent6"/>
                <w:sz w:val="24"/>
                <w:szCs w:val="24"/>
              </w:rPr>
              <w:t>Produto sob Encomenda</w:t>
            </w:r>
          </w:p>
        </w:tc>
      </w:tr>
    </w:tbl>
    <w:p w:rsidR="000130B1" w:rsidRPr="00197687" w:rsidRDefault="000130B1">
      <w:pPr>
        <w:rPr>
          <w:rFonts w:ascii="Calibri" w:hAnsi="Calibri"/>
          <w:sz w:val="24"/>
          <w:szCs w:val="24"/>
        </w:rPr>
      </w:pPr>
    </w:p>
    <w:sectPr w:rsidR="000130B1" w:rsidRPr="001976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687"/>
    <w:rsid w:val="000130B1"/>
    <w:rsid w:val="00197687"/>
    <w:rsid w:val="00251A94"/>
    <w:rsid w:val="008651EC"/>
    <w:rsid w:val="00C76D85"/>
    <w:rsid w:val="00FD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D649A-20B5-4B68-9926-90E6D046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976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Enry</dc:creator>
  <cp:keywords/>
  <dc:description/>
  <cp:lastModifiedBy>Enry</cp:lastModifiedBy>
  <cp:revision>2</cp:revision>
  <dcterms:created xsi:type="dcterms:W3CDTF">2013-09-17T12:46:00Z</dcterms:created>
  <dcterms:modified xsi:type="dcterms:W3CDTF">2013-09-17T13:20:00Z</dcterms:modified>
</cp:coreProperties>
</file>