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6B56" w:rsidRDefault="00306B56" w:rsidP="00306B56">
      <w:r>
        <w:t>ILDA DE OLIVEIRA SILVA,</w:t>
      </w:r>
    </w:p>
    <w:p w:rsidR="00306B56" w:rsidRDefault="00306B56" w:rsidP="00306B56"/>
    <w:p w:rsidR="00306B56" w:rsidRDefault="00306B56" w:rsidP="00306B56">
      <w:r>
        <w:t xml:space="preserve">Informamos que o contrato 11181493 encontra-se em seu status: </w:t>
      </w:r>
      <w:r w:rsidRPr="00306B56">
        <w:rPr>
          <w:b/>
        </w:rPr>
        <w:t>cancelamento</w:t>
      </w:r>
      <w:r>
        <w:t xml:space="preserve">. O valor de R$ 349,50 foi estornado e o crédito deverá constar entre as faturas dos meses de Abril ou Maio após o produto esteja </w:t>
      </w:r>
      <w:r w:rsidRPr="000E2032">
        <w:rPr>
          <w:b/>
        </w:rPr>
        <w:t>cancelado</w:t>
      </w:r>
      <w:r>
        <w:t>.</w:t>
      </w:r>
    </w:p>
    <w:p w:rsidR="00306B56" w:rsidRDefault="00306B56" w:rsidP="00306B56">
      <w:r>
        <w:t>Informamos ainda que por critério do Banco Emissor do cartão de crédito, as parcelas poderão continuar agendadas nas faturas, porém o valor debitado foi estornado.</w:t>
      </w:r>
    </w:p>
    <w:p w:rsidR="00306B56" w:rsidRDefault="00306B56" w:rsidP="00306B56"/>
    <w:p w:rsidR="00306B56" w:rsidRDefault="00306B56" w:rsidP="00306B56">
      <w:r>
        <w:t>Protocolo de atendimento:3.348.623</w:t>
      </w:r>
    </w:p>
    <w:p w:rsidR="00306B56" w:rsidRDefault="00306B56" w:rsidP="00306B56"/>
    <w:p w:rsidR="00306B56" w:rsidRDefault="00306B56" w:rsidP="00306B56">
      <w:r>
        <w:t>Continuamos à disposição em nosso “</w:t>
      </w:r>
      <w:bookmarkStart w:id="0" w:name="_GoBack"/>
      <w:r w:rsidRPr="000E2032">
        <w:rPr>
          <w:b/>
        </w:rPr>
        <w:t>serviço de atendimento ao cliente</w:t>
      </w:r>
      <w:bookmarkEnd w:id="0"/>
      <w:r>
        <w:t>”, pelos telefones:</w:t>
      </w:r>
    </w:p>
    <w:p w:rsidR="00306B56" w:rsidRDefault="00306B56" w:rsidP="00306B56"/>
    <w:p w:rsidR="00306B56" w:rsidRDefault="00306B56" w:rsidP="00306B56">
      <w:r>
        <w:t xml:space="preserve">São Paulo: 11-555-49988 </w:t>
      </w:r>
    </w:p>
    <w:p w:rsidR="008E34B2" w:rsidRDefault="00306B56" w:rsidP="00306B56">
      <w:r>
        <w:t>Outras Capitais: 1111-005599</w:t>
      </w:r>
    </w:p>
    <w:sectPr w:rsidR="008E34B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B56"/>
    <w:rsid w:val="000E2032"/>
    <w:rsid w:val="00306B56"/>
    <w:rsid w:val="008E3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F6E2CD-8B45-48D7-B1BA-D742390CA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493</Characters>
  <Application>Microsoft Office Word</Application>
  <DocSecurity>0</DocSecurity>
  <Lines>4</Lines>
  <Paragraphs>1</Paragraphs>
  <ScaleCrop>false</ScaleCrop>
  <Company/>
  <LinksUpToDate>false</LinksUpToDate>
  <CharactersWithSpaces>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Enry</dc:creator>
  <cp:keywords/>
  <dc:description/>
  <cp:lastModifiedBy>Enry</cp:lastModifiedBy>
  <cp:revision>2</cp:revision>
  <dcterms:created xsi:type="dcterms:W3CDTF">2013-10-14T18:19:00Z</dcterms:created>
  <dcterms:modified xsi:type="dcterms:W3CDTF">2013-10-14T18:19:00Z</dcterms:modified>
</cp:coreProperties>
</file>