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E8" w:rsidRPr="00245416" w:rsidRDefault="006B71E8" w:rsidP="009A5D9E">
      <w:pPr>
        <w:jc w:val="both"/>
        <w:rPr>
          <w:rFonts w:ascii="Comic Sans MS" w:hAnsi="Comic Sans MS"/>
          <w:b/>
          <w:i/>
          <w:sz w:val="28"/>
        </w:rPr>
      </w:pPr>
      <w:bookmarkStart w:id="0" w:name="_GoBack"/>
      <w:bookmarkEnd w:id="0"/>
      <w:r w:rsidRPr="00245416">
        <w:rPr>
          <w:rFonts w:ascii="Comic Sans MS" w:hAnsi="Comic Sans MS"/>
          <w:b/>
          <w:i/>
          <w:sz w:val="28"/>
        </w:rPr>
        <w:t>O Taj Mahal</w:t>
      </w:r>
    </w:p>
    <w:p w:rsidR="009A5D9E" w:rsidRPr="006B71E8" w:rsidRDefault="009A5D9E" w:rsidP="009A5D9E">
      <w:pPr>
        <w:jc w:val="both"/>
        <w:rPr>
          <w:rFonts w:ascii="Comic Sans MS" w:hAnsi="Comic Sans MS"/>
          <w:sz w:val="28"/>
        </w:rPr>
      </w:pPr>
    </w:p>
    <w:p w:rsidR="006B71E8" w:rsidRPr="006B71E8" w:rsidRDefault="006B71E8" w:rsidP="009A5D9E">
      <w:pPr>
        <w:jc w:val="both"/>
        <w:rPr>
          <w:rFonts w:ascii="Comic Sans MS" w:hAnsi="Comic Sans MS"/>
        </w:rPr>
      </w:pPr>
    </w:p>
    <w:p w:rsidR="006B71E8" w:rsidRPr="006B71E8" w:rsidRDefault="006B71E8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6B71E8">
        <w:rPr>
          <w:rFonts w:ascii="Comic Sans MS" w:hAnsi="Comic Sans MS"/>
        </w:rPr>
        <w:t>Taj Mahal é um mausoléu situado em Agra, na Índia, e o mais conhecido dos monumentos do país. Encontra-se classificado pela UNESCO como Patrimônio da Humanidade. Foi recentemente anunciado como uma das Novas Sete Maravilhas do Mundo Moderno em uma celebração em Lisboa no dia 7 de Julho de 2007.</w:t>
      </w:r>
    </w:p>
    <w:p w:rsidR="006B71E8" w:rsidRPr="006B71E8" w:rsidRDefault="006B71E8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6B71E8" w:rsidRPr="006B71E8" w:rsidRDefault="006B71E8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6B71E8">
        <w:rPr>
          <w:rFonts w:ascii="Comic Sans MS" w:hAnsi="Comic Sans MS"/>
        </w:rPr>
        <w:t xml:space="preserve">A obra foi construída entre 1630 e 1652, com a força de cerca de 22 mil homens trazidos de várias cidades do Oriente para trabalhar no suntuoso monumento de mármore branco que o imperador </w:t>
      </w:r>
      <w:proofErr w:type="spellStart"/>
      <w:r w:rsidRPr="006B71E8">
        <w:rPr>
          <w:rFonts w:ascii="Comic Sans MS" w:hAnsi="Comic Sans MS"/>
        </w:rPr>
        <w:t>Shah</w:t>
      </w:r>
      <w:proofErr w:type="spellEnd"/>
      <w:r w:rsidRPr="006B71E8">
        <w:rPr>
          <w:rFonts w:ascii="Comic Sans MS" w:hAnsi="Comic Sans MS"/>
        </w:rPr>
        <w:t xml:space="preserve"> </w:t>
      </w:r>
      <w:proofErr w:type="spellStart"/>
      <w:r w:rsidRPr="006B71E8">
        <w:rPr>
          <w:rFonts w:ascii="Comic Sans MS" w:hAnsi="Comic Sans MS"/>
        </w:rPr>
        <w:t>Jahan</w:t>
      </w:r>
      <w:proofErr w:type="spellEnd"/>
      <w:r w:rsidRPr="006B71E8">
        <w:rPr>
          <w:rFonts w:ascii="Comic Sans MS" w:hAnsi="Comic Sans MS"/>
        </w:rPr>
        <w:t xml:space="preserve"> mandou construir em memória de sua esposa favorita, </w:t>
      </w:r>
      <w:proofErr w:type="spellStart"/>
      <w:r w:rsidRPr="006B71E8">
        <w:rPr>
          <w:rFonts w:ascii="Comic Sans MS" w:hAnsi="Comic Sans MS"/>
        </w:rPr>
        <w:t>Aryumand</w:t>
      </w:r>
      <w:proofErr w:type="spellEnd"/>
      <w:r w:rsidRPr="006B71E8">
        <w:rPr>
          <w:rFonts w:ascii="Comic Sans MS" w:hAnsi="Comic Sans MS"/>
        </w:rPr>
        <w:t xml:space="preserve"> </w:t>
      </w:r>
      <w:proofErr w:type="spellStart"/>
      <w:r w:rsidRPr="006B71E8">
        <w:rPr>
          <w:rFonts w:ascii="Comic Sans MS" w:hAnsi="Comic Sans MS"/>
        </w:rPr>
        <w:t>Banu</w:t>
      </w:r>
      <w:proofErr w:type="spellEnd"/>
      <w:r w:rsidRPr="006B71E8">
        <w:rPr>
          <w:rFonts w:ascii="Comic Sans MS" w:hAnsi="Comic Sans MS"/>
        </w:rPr>
        <w:t xml:space="preserve"> </w:t>
      </w:r>
      <w:proofErr w:type="spellStart"/>
      <w:r w:rsidRPr="006B71E8">
        <w:rPr>
          <w:rFonts w:ascii="Comic Sans MS" w:hAnsi="Comic Sans MS"/>
        </w:rPr>
        <w:t>Begam</w:t>
      </w:r>
      <w:proofErr w:type="spellEnd"/>
      <w:r w:rsidRPr="006B71E8">
        <w:rPr>
          <w:rFonts w:ascii="Comic Sans MS" w:hAnsi="Comic Sans MS"/>
        </w:rPr>
        <w:t xml:space="preserve">, a quem chamava de </w:t>
      </w:r>
      <w:proofErr w:type="spellStart"/>
      <w:r w:rsidRPr="006B71E8">
        <w:rPr>
          <w:rFonts w:ascii="Comic Sans MS" w:hAnsi="Comic Sans MS"/>
        </w:rPr>
        <w:t>Mumtaz</w:t>
      </w:r>
      <w:proofErr w:type="spellEnd"/>
      <w:r w:rsidRPr="006B71E8">
        <w:rPr>
          <w:rFonts w:ascii="Comic Sans MS" w:hAnsi="Comic Sans MS"/>
        </w:rPr>
        <w:t xml:space="preserve"> Mahal ("A </w:t>
      </w:r>
      <w:proofErr w:type="spellStart"/>
      <w:r w:rsidRPr="006B71E8">
        <w:rPr>
          <w:rFonts w:ascii="Comic Sans MS" w:hAnsi="Comic Sans MS"/>
        </w:rPr>
        <w:t>Jóia</w:t>
      </w:r>
      <w:proofErr w:type="spellEnd"/>
      <w:r w:rsidRPr="006B71E8">
        <w:rPr>
          <w:rFonts w:ascii="Comic Sans MS" w:hAnsi="Comic Sans MS"/>
        </w:rPr>
        <w:t xml:space="preserve"> do Palácio"). Ela morreu após dar à luz o 14º filho, tendo o Taj Mahal sido construído sobre seu túmulo, junto ao rio </w:t>
      </w:r>
      <w:proofErr w:type="spellStart"/>
      <w:r w:rsidRPr="006B71E8">
        <w:rPr>
          <w:rFonts w:ascii="Comic Sans MS" w:hAnsi="Comic Sans MS"/>
        </w:rPr>
        <w:t>Yamuna</w:t>
      </w:r>
      <w:proofErr w:type="spellEnd"/>
      <w:r w:rsidRPr="006B71E8">
        <w:rPr>
          <w:rFonts w:ascii="Comic Sans MS" w:hAnsi="Comic Sans MS"/>
        </w:rPr>
        <w:t>. Todos os pormenores do edifício mostram a sua natureza romântica e o conjunto promove uma estética esplêndida. É também conhecido como a maior prova de amor do mundo.</w:t>
      </w:r>
    </w:p>
    <w:p w:rsidR="006B71E8" w:rsidRPr="006B71E8" w:rsidRDefault="006B71E8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6B71E8" w:rsidRPr="006B71E8" w:rsidRDefault="006B71E8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6B71E8">
        <w:rPr>
          <w:rFonts w:ascii="Comic Sans MS" w:hAnsi="Comic Sans MS"/>
        </w:rPr>
        <w:t>O Taj Mahal foi inspirado nas tradições idílicas do Islã, da Pérsia, da Índia e da arquitetura mongol antiga e contém inscrições retiradas do Corão. É incrustado com pedras semipreciosas, tais como o lápis-lazúli entre outras. A sua cúpula é costurada com fios de ouro. O edifício é flanqueado por duas mesquitas e cercado por quatro minaretes.</w:t>
      </w:r>
    </w:p>
    <w:p w:rsidR="006B71E8" w:rsidRPr="006B71E8" w:rsidRDefault="006B71E8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92C34" w:rsidRDefault="006B71E8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6B71E8">
        <w:rPr>
          <w:rFonts w:ascii="Comic Sans MS" w:hAnsi="Comic Sans MS"/>
        </w:rPr>
        <w:t xml:space="preserve">O desenho geral do projeto inspirou-se numa série de edifícios mongóis, entre os quais a tumba de </w:t>
      </w:r>
      <w:proofErr w:type="spellStart"/>
      <w:r w:rsidRPr="006B71E8">
        <w:rPr>
          <w:rFonts w:ascii="Comic Sans MS" w:hAnsi="Comic Sans MS"/>
        </w:rPr>
        <w:t>Itmad-Ud-Daulah</w:t>
      </w:r>
      <w:proofErr w:type="spellEnd"/>
      <w:r w:rsidRPr="006B71E8">
        <w:rPr>
          <w:rFonts w:ascii="Comic Sans MS" w:hAnsi="Comic Sans MS"/>
        </w:rPr>
        <w:t xml:space="preserve"> e a </w:t>
      </w:r>
      <w:proofErr w:type="spellStart"/>
      <w:r w:rsidRPr="006B71E8">
        <w:rPr>
          <w:rFonts w:ascii="Comic Sans MS" w:hAnsi="Comic Sans MS"/>
        </w:rPr>
        <w:t>Jama</w:t>
      </w:r>
      <w:proofErr w:type="spellEnd"/>
      <w:r w:rsidRPr="006B71E8">
        <w:rPr>
          <w:rFonts w:ascii="Comic Sans MS" w:hAnsi="Comic Sans MS"/>
        </w:rPr>
        <w:t xml:space="preserve"> </w:t>
      </w:r>
      <w:proofErr w:type="spellStart"/>
      <w:r w:rsidRPr="006B71E8">
        <w:rPr>
          <w:rFonts w:ascii="Comic Sans MS" w:hAnsi="Comic Sans MS"/>
        </w:rPr>
        <w:t>Masjid</w:t>
      </w:r>
      <w:proofErr w:type="spellEnd"/>
      <w:r w:rsidRPr="006B71E8">
        <w:rPr>
          <w:rFonts w:ascii="Comic Sans MS" w:hAnsi="Comic Sans MS"/>
        </w:rPr>
        <w:t xml:space="preserve">, em Deli. Sob o mecenato de </w:t>
      </w:r>
      <w:proofErr w:type="spellStart"/>
      <w:r w:rsidRPr="006B71E8">
        <w:rPr>
          <w:rFonts w:ascii="Comic Sans MS" w:hAnsi="Comic Sans MS"/>
        </w:rPr>
        <w:t>Shah</w:t>
      </w:r>
      <w:proofErr w:type="spellEnd"/>
      <w:r w:rsidRPr="006B71E8">
        <w:rPr>
          <w:rFonts w:ascii="Comic Sans MS" w:hAnsi="Comic Sans MS"/>
        </w:rPr>
        <w:t xml:space="preserve"> </w:t>
      </w:r>
      <w:proofErr w:type="spellStart"/>
      <w:r w:rsidRPr="006B71E8">
        <w:rPr>
          <w:rFonts w:ascii="Comic Sans MS" w:hAnsi="Comic Sans MS"/>
        </w:rPr>
        <w:t>Jahan</w:t>
      </w:r>
      <w:proofErr w:type="spellEnd"/>
      <w:r w:rsidRPr="006B71E8">
        <w:rPr>
          <w:rFonts w:ascii="Comic Sans MS" w:hAnsi="Comic Sans MS"/>
        </w:rPr>
        <w:t>, a arquitetura mongol alcançou novos níveis de refinamento. Antes do Taj Mahal era habitual edificar com pedra vermelha, mas o Imperador promoveu o uso de mármore branco com incrustações de pedras semipreciosas.</w:t>
      </w:r>
    </w:p>
    <w:p w:rsid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lastRenderedPageBreak/>
        <w:t>O foco visual do Taj Mahal, ainda que não se localize no centro do conjunto, é o mausoléu de mármore branco. Como a maioria dos edifícios funerários mo</w:t>
      </w:r>
      <w:r w:rsidR="00D72A8E">
        <w:rPr>
          <w:rFonts w:ascii="Comic Sans MS" w:hAnsi="Comic Sans MS"/>
        </w:rPr>
        <w:t>n</w:t>
      </w:r>
      <w:r w:rsidRPr="003261DA">
        <w:rPr>
          <w:rFonts w:ascii="Comic Sans MS" w:hAnsi="Comic Sans MS"/>
        </w:rPr>
        <w:t xml:space="preserve">góis, os elementos básicos são de origem persa. Um edifício simétrico com um </w:t>
      </w:r>
      <w:proofErr w:type="spellStart"/>
      <w:r w:rsidRPr="003261DA">
        <w:rPr>
          <w:rFonts w:ascii="Comic Sans MS" w:hAnsi="Comic Sans MS"/>
        </w:rPr>
        <w:t>iwan</w:t>
      </w:r>
      <w:proofErr w:type="spellEnd"/>
      <w:r w:rsidRPr="003261DA">
        <w:rPr>
          <w:rFonts w:ascii="Comic Sans MS" w:hAnsi="Comic Sans MS"/>
        </w:rPr>
        <w:t xml:space="preserve"> e coroado por uma grande cúpula.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 xml:space="preserve">A tumba descansa sobre um pedestal quadrado. O edifício consiste numa grande superfície dividida em múltiplas salas, das quais a central alberga o </w:t>
      </w:r>
      <w:proofErr w:type="spellStart"/>
      <w:r w:rsidRPr="003261DA">
        <w:rPr>
          <w:rFonts w:ascii="Comic Sans MS" w:hAnsi="Comic Sans MS"/>
        </w:rPr>
        <w:t>cenotáfio</w:t>
      </w:r>
      <w:proofErr w:type="spellEnd"/>
      <w:r w:rsidRPr="003261DA">
        <w:rPr>
          <w:rFonts w:ascii="Comic Sans MS" w:hAnsi="Comic Sans MS"/>
        </w:rPr>
        <w:t xml:space="preserve"> de </w:t>
      </w:r>
      <w:proofErr w:type="spellStart"/>
      <w:r w:rsidRPr="003261DA">
        <w:rPr>
          <w:rFonts w:ascii="Comic Sans MS" w:hAnsi="Comic Sans MS"/>
        </w:rPr>
        <w:t>Shah</w:t>
      </w:r>
      <w:proofErr w:type="spellEnd"/>
      <w:r w:rsidRPr="003261DA">
        <w:rPr>
          <w:rFonts w:ascii="Comic Sans MS" w:hAnsi="Comic Sans MS"/>
        </w:rPr>
        <w:t xml:space="preserve"> </w:t>
      </w:r>
      <w:proofErr w:type="spellStart"/>
      <w:r w:rsidRPr="003261DA">
        <w:rPr>
          <w:rFonts w:ascii="Comic Sans MS" w:hAnsi="Comic Sans MS"/>
        </w:rPr>
        <w:t>Jahan</w:t>
      </w:r>
      <w:proofErr w:type="spellEnd"/>
      <w:r w:rsidRPr="003261DA">
        <w:rPr>
          <w:rFonts w:ascii="Comic Sans MS" w:hAnsi="Comic Sans MS"/>
        </w:rPr>
        <w:t xml:space="preserve"> e </w:t>
      </w:r>
      <w:proofErr w:type="spellStart"/>
      <w:r w:rsidRPr="003261DA">
        <w:rPr>
          <w:rFonts w:ascii="Comic Sans MS" w:hAnsi="Comic Sans MS"/>
        </w:rPr>
        <w:t>Muntaz</w:t>
      </w:r>
      <w:proofErr w:type="spellEnd"/>
      <w:r w:rsidRPr="003261DA">
        <w:rPr>
          <w:rFonts w:ascii="Comic Sans MS" w:hAnsi="Comic Sans MS"/>
        </w:rPr>
        <w:t>. Na realidade, as tumbas reais encontram-se num nível inferior.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1147CB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>A base é</w:t>
      </w:r>
      <w:r w:rsidR="005C76D6">
        <w:rPr>
          <w:rFonts w:ascii="Comic Sans MS" w:hAnsi="Comic Sans MS"/>
        </w:rPr>
        <w:t>,</w:t>
      </w:r>
      <w:r w:rsidRPr="003261DA">
        <w:rPr>
          <w:rFonts w:ascii="Comic Sans MS" w:hAnsi="Comic Sans MS"/>
        </w:rPr>
        <w:t xml:space="preserve"> essencialmente</w:t>
      </w:r>
      <w:r w:rsidR="005C76D6">
        <w:rPr>
          <w:rFonts w:ascii="Comic Sans MS" w:hAnsi="Comic Sans MS"/>
        </w:rPr>
        <w:t>,</w:t>
      </w:r>
      <w:r w:rsidRPr="003261DA">
        <w:rPr>
          <w:rFonts w:ascii="Comic Sans MS" w:hAnsi="Comic Sans MS"/>
        </w:rPr>
        <w:t xml:space="preserve"> um cubo com vértices cortados, de 55 metros de lado. Sobre cada lado, uma grande </w:t>
      </w:r>
      <w:proofErr w:type="spellStart"/>
      <w:r w:rsidRPr="003261DA">
        <w:rPr>
          <w:rFonts w:ascii="Comic Sans MS" w:hAnsi="Comic Sans MS"/>
        </w:rPr>
        <w:t>pishtaq</w:t>
      </w:r>
      <w:proofErr w:type="spellEnd"/>
      <w:r w:rsidRPr="003261DA">
        <w:rPr>
          <w:rFonts w:ascii="Comic Sans MS" w:hAnsi="Comic Sans MS"/>
        </w:rPr>
        <w:t xml:space="preserve"> ou arcada rodeia o </w:t>
      </w:r>
      <w:proofErr w:type="spellStart"/>
      <w:r w:rsidRPr="003261DA">
        <w:rPr>
          <w:rFonts w:ascii="Comic Sans MS" w:hAnsi="Comic Sans MS"/>
        </w:rPr>
        <w:t>iwan</w:t>
      </w:r>
      <w:proofErr w:type="spellEnd"/>
      <w:r w:rsidRPr="003261DA">
        <w:rPr>
          <w:rFonts w:ascii="Comic Sans MS" w:hAnsi="Comic Sans MS"/>
        </w:rPr>
        <w:t>, com um nível superior similar de balcões. Estes arcos principais elevam-se até o teto da base, gerando uma fachada integrada.</w:t>
      </w:r>
    </w:p>
    <w:p w:rsidR="009A5D9E" w:rsidRDefault="009A5D9E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 xml:space="preserve">A cada lado da arcada principal, há arcadas menores em cima e embaixo. Este motivo repete-se nas esquinas. O </w:t>
      </w:r>
      <w:r w:rsidR="001147CB" w:rsidRPr="003261DA">
        <w:rPr>
          <w:rFonts w:ascii="Comic Sans MS" w:hAnsi="Comic Sans MS"/>
        </w:rPr>
        <w:t>projeto</w:t>
      </w:r>
      <w:r w:rsidRPr="003261DA">
        <w:rPr>
          <w:rFonts w:ascii="Comic Sans MS" w:hAnsi="Comic Sans MS"/>
        </w:rPr>
        <w:t xml:space="preserve"> é completamente uniforme e consistente nos quatro lados da base. Em cada esquina do pedestal base, um minarete complementa o conjunto.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>A cúpula de mármore branco sobre o mausoléu é visivelmente o mais espetacular elemento do conjunto. A sua altura é quase igual à da base, em torno de 35 metros, dimensão que se acentua por estar apoiada num tambor circular de sete metros de altura.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 xml:space="preserve">A cúpula tem uma forma de cebola. Os árabes chamam a esta tipologia da cúpula </w:t>
      </w:r>
      <w:proofErr w:type="spellStart"/>
      <w:r w:rsidRPr="003261DA">
        <w:rPr>
          <w:rFonts w:ascii="Comic Sans MS" w:hAnsi="Comic Sans MS"/>
        </w:rPr>
        <w:t>amrud</w:t>
      </w:r>
      <w:proofErr w:type="spellEnd"/>
      <w:r w:rsidRPr="003261DA">
        <w:rPr>
          <w:rFonts w:ascii="Comic Sans MS" w:hAnsi="Comic Sans MS"/>
        </w:rPr>
        <w:t>, ou seja, com forma de maçã. O terço superior da cúpula está decorado com um anel de flores de lótus em relevo</w:t>
      </w:r>
      <w:r w:rsidR="001147CB">
        <w:rPr>
          <w:rFonts w:ascii="Comic Sans MS" w:hAnsi="Comic Sans MS"/>
        </w:rPr>
        <w:t>, e no remate uma agulha ou fin</w:t>
      </w:r>
      <w:r w:rsidRPr="003261DA">
        <w:rPr>
          <w:rFonts w:ascii="Comic Sans MS" w:hAnsi="Comic Sans MS"/>
        </w:rPr>
        <w:t xml:space="preserve">al dourada combina tradições islâmicas e hindus. Esta agulha termina numa lua crescente, motivo típico islâmico, com os seus extremos apontando para o céu. Pela </w:t>
      </w:r>
      <w:r w:rsidRPr="003261DA">
        <w:rPr>
          <w:rFonts w:ascii="Comic Sans MS" w:hAnsi="Comic Sans MS"/>
        </w:rPr>
        <w:lastRenderedPageBreak/>
        <w:t xml:space="preserve">sua colocação sobre a agulha, o topo desta e os extremos da lua combinados formam uma figura semelhante a um tridente, exacerbo do símbolo tradicional hindu para a divindade de </w:t>
      </w:r>
      <w:proofErr w:type="spellStart"/>
      <w:r w:rsidRPr="003261DA">
        <w:rPr>
          <w:rFonts w:ascii="Comic Sans MS" w:hAnsi="Comic Sans MS"/>
        </w:rPr>
        <w:t>Shiva</w:t>
      </w:r>
      <w:proofErr w:type="spellEnd"/>
      <w:r w:rsidRPr="003261DA">
        <w:rPr>
          <w:rFonts w:ascii="Comic Sans MS" w:hAnsi="Comic Sans MS"/>
        </w:rPr>
        <w:t xml:space="preserve">. O corpo final contém, aliás, uma série de formas </w:t>
      </w:r>
      <w:r w:rsidR="001147CB" w:rsidRPr="003261DA">
        <w:rPr>
          <w:rFonts w:ascii="Comic Sans MS" w:hAnsi="Comic Sans MS"/>
        </w:rPr>
        <w:t>bulbosas</w:t>
      </w:r>
      <w:r w:rsidRPr="003261DA">
        <w:rPr>
          <w:rFonts w:ascii="Comic Sans MS" w:hAnsi="Comic Sans MS"/>
        </w:rPr>
        <w:t>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 xml:space="preserve"> 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>Base, cúpula e minarete</w:t>
      </w:r>
      <w:r w:rsidR="001147CB">
        <w:rPr>
          <w:rFonts w:ascii="Comic Sans MS" w:hAnsi="Comic Sans MS"/>
        </w:rPr>
        <w:t xml:space="preserve">. </w:t>
      </w:r>
      <w:r w:rsidRPr="003261DA">
        <w:rPr>
          <w:rFonts w:ascii="Comic Sans MS" w:hAnsi="Comic Sans MS"/>
        </w:rPr>
        <w:t xml:space="preserve">A figura central mostra um forte parecido com o </w:t>
      </w:r>
      <w:proofErr w:type="spellStart"/>
      <w:r w:rsidRPr="003261DA">
        <w:rPr>
          <w:rFonts w:ascii="Comic Sans MS" w:hAnsi="Comic Sans MS"/>
        </w:rPr>
        <w:t>kalash</w:t>
      </w:r>
      <w:proofErr w:type="spellEnd"/>
      <w:r w:rsidRPr="003261DA">
        <w:rPr>
          <w:rFonts w:ascii="Comic Sans MS" w:hAnsi="Comic Sans MS"/>
        </w:rPr>
        <w:t xml:space="preserve"> ou </w:t>
      </w:r>
      <w:proofErr w:type="spellStart"/>
      <w:r w:rsidRPr="003261DA">
        <w:rPr>
          <w:rFonts w:ascii="Comic Sans MS" w:hAnsi="Comic Sans MS"/>
        </w:rPr>
        <w:t>kumbh</w:t>
      </w:r>
      <w:proofErr w:type="spellEnd"/>
      <w:r w:rsidRPr="003261DA">
        <w:rPr>
          <w:rFonts w:ascii="Comic Sans MS" w:hAnsi="Comic Sans MS"/>
        </w:rPr>
        <w:t xml:space="preserve">, o barco sagrado da tradição hindu. A forma da cúpula enfatiza-se também pelos quatro </w:t>
      </w:r>
      <w:proofErr w:type="spellStart"/>
      <w:r w:rsidRPr="003261DA">
        <w:rPr>
          <w:rFonts w:ascii="Comic Sans MS" w:hAnsi="Comic Sans MS"/>
        </w:rPr>
        <w:t>chattris</w:t>
      </w:r>
      <w:proofErr w:type="spellEnd"/>
      <w:r w:rsidRPr="003261DA">
        <w:rPr>
          <w:rFonts w:ascii="Comic Sans MS" w:hAnsi="Comic Sans MS"/>
        </w:rPr>
        <w:t xml:space="preserve"> em cada esquina. As cúpulas destes replicam a forma da central. As suas bases decoradas </w:t>
      </w:r>
      <w:r w:rsidR="001147CB">
        <w:rPr>
          <w:rFonts w:ascii="Comic Sans MS" w:hAnsi="Comic Sans MS"/>
        </w:rPr>
        <w:t>com colunas abrem através do te</w:t>
      </w:r>
      <w:r w:rsidRPr="003261DA">
        <w:rPr>
          <w:rFonts w:ascii="Comic Sans MS" w:hAnsi="Comic Sans MS"/>
        </w:rPr>
        <w:t xml:space="preserve">to do mausoléu um espaço para a entrada de luz natural no interior do espaço fechado. Os </w:t>
      </w:r>
      <w:proofErr w:type="spellStart"/>
      <w:r w:rsidRPr="003261DA">
        <w:rPr>
          <w:rFonts w:ascii="Comic Sans MS" w:hAnsi="Comic Sans MS"/>
        </w:rPr>
        <w:t>chattris</w:t>
      </w:r>
      <w:proofErr w:type="spellEnd"/>
      <w:r w:rsidRPr="003261DA">
        <w:rPr>
          <w:rFonts w:ascii="Comic Sans MS" w:hAnsi="Comic Sans MS"/>
        </w:rPr>
        <w:t xml:space="preserve"> também estão rematados por finais.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 xml:space="preserve">Nas paredes laterais, as estilizadas espirais decoradas em relevo ajudam a aumentar a sensação de altura do edifício, e repetem-se os motivos de lótus ao longo desta e das restantes, assim como em todos os </w:t>
      </w:r>
      <w:proofErr w:type="spellStart"/>
      <w:r w:rsidRPr="003261DA">
        <w:rPr>
          <w:rFonts w:ascii="Comic Sans MS" w:hAnsi="Comic Sans MS"/>
        </w:rPr>
        <w:t>chattris</w:t>
      </w:r>
      <w:proofErr w:type="spellEnd"/>
      <w:r w:rsidRPr="003261DA">
        <w:rPr>
          <w:rFonts w:ascii="Comic Sans MS" w:hAnsi="Comic Sans MS"/>
        </w:rPr>
        <w:t>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>Em cada esquina do pedestal eleva-se um minarete: quatro grandes torres de mais de 40 m de altura que novamente mostram a atração do Taj pelo desenho simétrico e repetitivo, criando em parte vários padrões. As torres estão desenhadas como minaretes funcionais, elemento tradic</w:t>
      </w:r>
      <w:r w:rsidR="001147CB">
        <w:rPr>
          <w:rFonts w:ascii="Comic Sans MS" w:hAnsi="Comic Sans MS"/>
        </w:rPr>
        <w:t xml:space="preserve">ional das mesquitas onde o </w:t>
      </w:r>
      <w:proofErr w:type="spellStart"/>
      <w:r w:rsidR="001147CB">
        <w:rPr>
          <w:rFonts w:ascii="Comic Sans MS" w:hAnsi="Comic Sans MS"/>
        </w:rPr>
        <w:t>almuá</w:t>
      </w:r>
      <w:r w:rsidRPr="003261DA">
        <w:rPr>
          <w:rFonts w:ascii="Comic Sans MS" w:hAnsi="Comic Sans MS"/>
        </w:rPr>
        <w:t>dem</w:t>
      </w:r>
      <w:proofErr w:type="spellEnd"/>
      <w:r w:rsidRPr="003261DA">
        <w:rPr>
          <w:rFonts w:ascii="Comic Sans MS" w:hAnsi="Comic Sans MS"/>
        </w:rPr>
        <w:t xml:space="preserve"> chama os fiéis islâmicos à oração. Cada minarete está dividido em três partes iguais por dois balcões que o rodeiam com anéis. No topo da torre, um terraço coberto por um </w:t>
      </w:r>
      <w:proofErr w:type="spellStart"/>
      <w:r w:rsidRPr="003261DA">
        <w:rPr>
          <w:rFonts w:ascii="Comic Sans MS" w:hAnsi="Comic Sans MS"/>
        </w:rPr>
        <w:t>chattri</w:t>
      </w:r>
      <w:proofErr w:type="spellEnd"/>
      <w:r w:rsidRPr="003261DA">
        <w:rPr>
          <w:rFonts w:ascii="Comic Sans MS" w:hAnsi="Comic Sans MS"/>
        </w:rPr>
        <w:t xml:space="preserve"> repete o desenho do mausoléu.</w:t>
      </w:r>
    </w:p>
    <w:p w:rsidR="003261DA" w:rsidRPr="003261DA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</w:p>
    <w:p w:rsidR="003261DA" w:rsidRPr="006B71E8" w:rsidRDefault="003261DA" w:rsidP="009A5D9E">
      <w:pPr>
        <w:spacing w:line="360" w:lineRule="auto"/>
        <w:ind w:firstLine="709"/>
        <w:jc w:val="both"/>
        <w:rPr>
          <w:rFonts w:ascii="Comic Sans MS" w:hAnsi="Comic Sans MS"/>
        </w:rPr>
      </w:pPr>
      <w:r w:rsidRPr="003261DA">
        <w:rPr>
          <w:rFonts w:ascii="Comic Sans MS" w:hAnsi="Comic Sans MS"/>
        </w:rPr>
        <w:t xml:space="preserve">Estes </w:t>
      </w:r>
      <w:proofErr w:type="spellStart"/>
      <w:r w:rsidRPr="003261DA">
        <w:rPr>
          <w:rFonts w:ascii="Comic Sans MS" w:hAnsi="Comic Sans MS"/>
        </w:rPr>
        <w:t>chattris</w:t>
      </w:r>
      <w:proofErr w:type="spellEnd"/>
      <w:r w:rsidRPr="003261DA">
        <w:rPr>
          <w:rFonts w:ascii="Comic Sans MS" w:hAnsi="Comic Sans MS"/>
        </w:rPr>
        <w:t xml:space="preserve"> têm todos os mesmos detalhes de acabamento: o desenho de</w:t>
      </w:r>
      <w:r w:rsidR="001147CB">
        <w:rPr>
          <w:rFonts w:ascii="Comic Sans MS" w:hAnsi="Comic Sans MS"/>
        </w:rPr>
        <w:t xml:space="preserve"> flor de lótus e o fin</w:t>
      </w:r>
      <w:r w:rsidRPr="003261DA">
        <w:rPr>
          <w:rFonts w:ascii="Comic Sans MS" w:hAnsi="Comic Sans MS"/>
        </w:rPr>
        <w:t>al dourado sobre a cúpula. Cada minarete foi construído levemente inclinado para fora do conjunto. Desta maneira, em caso de queda, algo não tão improvável nesse tempo para construções de semelhante altura, o material iria cair longe do templo</w:t>
      </w:r>
      <w:r w:rsidR="005C76D6">
        <w:rPr>
          <w:rFonts w:ascii="Comic Sans MS" w:hAnsi="Comic Sans MS"/>
        </w:rPr>
        <w:t>.</w:t>
      </w:r>
    </w:p>
    <w:sectPr w:rsidR="003261DA" w:rsidRPr="006B71E8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1E8"/>
    <w:rsid w:val="00057C7F"/>
    <w:rsid w:val="001147CB"/>
    <w:rsid w:val="001837A7"/>
    <w:rsid w:val="00245416"/>
    <w:rsid w:val="002C33C1"/>
    <w:rsid w:val="003261DA"/>
    <w:rsid w:val="00330D2D"/>
    <w:rsid w:val="00392C34"/>
    <w:rsid w:val="00412A11"/>
    <w:rsid w:val="004251D1"/>
    <w:rsid w:val="00484A7F"/>
    <w:rsid w:val="005C76D6"/>
    <w:rsid w:val="00661921"/>
    <w:rsid w:val="006B71E8"/>
    <w:rsid w:val="007D7029"/>
    <w:rsid w:val="009A5D9E"/>
    <w:rsid w:val="00B30A90"/>
    <w:rsid w:val="00BF5574"/>
    <w:rsid w:val="00D72A8E"/>
    <w:rsid w:val="00EE7A2E"/>
    <w:rsid w:val="00F14328"/>
    <w:rsid w:val="00FA1688"/>
    <w:rsid w:val="00FB724F"/>
    <w:rsid w:val="00FE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5F3A9-9C76-4318-B379-622CBB59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2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88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93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Cassio</cp:lastModifiedBy>
  <cp:revision>2</cp:revision>
  <dcterms:created xsi:type="dcterms:W3CDTF">2013-09-17T19:47:00Z</dcterms:created>
  <dcterms:modified xsi:type="dcterms:W3CDTF">2013-09-17T19:47:00Z</dcterms:modified>
</cp:coreProperties>
</file>